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FF47" w14:textId="77777777" w:rsidR="00173748" w:rsidRDefault="002A66E3">
      <w:pPr>
        <w:pStyle w:val="berschrift2"/>
        <w:spacing w:before="0" w:line="240" w:lineRule="auto"/>
        <w:jc w:val="right"/>
        <w:rPr>
          <w:rFonts w:ascii="Segoe UI" w:hAnsi="Segoe UI" w:cs="Segoe UI"/>
          <w:sz w:val="22"/>
          <w:szCs w:val="22"/>
        </w:rPr>
      </w:pPr>
      <w:r>
        <w:rPr>
          <w:rFonts w:ascii="Segoe UI" w:hAnsi="Segoe UI" w:cs="Segoe UI"/>
          <w:b w:val="0"/>
          <w:noProof/>
          <w:color w:val="auto"/>
          <w:sz w:val="22"/>
          <w:szCs w:val="22"/>
          <w:lang w:eastAsia="de-AT"/>
        </w:rPr>
        <w:drawing>
          <wp:anchor distT="0" distB="0" distL="114300" distR="114300" simplePos="0" relativeHeight="251660288" behindDoc="1" locked="0" layoutInCell="1" allowOverlap="1" wp14:anchorId="6F64F407" wp14:editId="0EF2A5E2">
            <wp:simplePos x="0" y="0"/>
            <wp:positionH relativeFrom="column">
              <wp:posOffset>-26035</wp:posOffset>
            </wp:positionH>
            <wp:positionV relativeFrom="paragraph">
              <wp:posOffset>0</wp:posOffset>
            </wp:positionV>
            <wp:extent cx="735965" cy="1139190"/>
            <wp:effectExtent l="0" t="0" r="6985" b="3810"/>
            <wp:wrapTight wrapText="bothSides">
              <wp:wrapPolygon edited="0">
                <wp:start x="0" y="0"/>
                <wp:lineTo x="0" y="21311"/>
                <wp:lineTo x="21246" y="21311"/>
                <wp:lineTo x="212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efv-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 cy="113919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b w:val="0"/>
          <w:color w:val="auto"/>
          <w:sz w:val="22"/>
          <w:szCs w:val="22"/>
        </w:rPr>
        <w:t xml:space="preserve">Kultur </w:t>
      </w:r>
      <w:r>
        <w:rPr>
          <w:rFonts w:ascii="Segoe UI" w:hAnsi="Segoe UI" w:cs="Segoe UI"/>
          <w:b w:val="0"/>
          <w:color w:val="auto"/>
          <w:sz w:val="22"/>
          <w:szCs w:val="22"/>
        </w:rPr>
        <w:br/>
        <w:t>Regional</w:t>
      </w:r>
    </w:p>
    <w:p w14:paraId="196511CD" w14:textId="77777777" w:rsidR="00173748" w:rsidRDefault="002A66E3">
      <w:pPr>
        <w:spacing w:after="0" w:line="240" w:lineRule="auto"/>
        <w:jc w:val="right"/>
        <w:rPr>
          <w:rFonts w:ascii="Segoe UI" w:hAnsi="Segoe UI" w:cs="Segoe UI"/>
        </w:rPr>
      </w:pPr>
      <w:r>
        <w:rPr>
          <w:rFonts w:ascii="Segoe UI" w:hAnsi="Segoe UI" w:cs="Segoe UI"/>
        </w:rPr>
        <w:t>Linz, August 2025</w:t>
      </w:r>
    </w:p>
    <w:p w14:paraId="55689221" w14:textId="77777777" w:rsidR="00173748" w:rsidRDefault="00173748">
      <w:pPr>
        <w:spacing w:after="0" w:line="240" w:lineRule="auto"/>
        <w:rPr>
          <w:rFonts w:ascii="Segoe UI" w:hAnsi="Segoe UI" w:cs="Segoe UI"/>
        </w:rPr>
      </w:pPr>
    </w:p>
    <w:p w14:paraId="27BADFB8" w14:textId="77777777" w:rsidR="00173748" w:rsidRDefault="00173748">
      <w:pPr>
        <w:pStyle w:val="KeinLeerraum"/>
        <w:rPr>
          <w:rFonts w:ascii="Segoe UI" w:hAnsi="Segoe UI" w:cs="Segoe UI"/>
          <w:b/>
          <w:i/>
        </w:rPr>
      </w:pPr>
    </w:p>
    <w:p w14:paraId="4725669E" w14:textId="77777777" w:rsidR="00173748" w:rsidRDefault="00173748">
      <w:pPr>
        <w:pStyle w:val="KeinLeerraum"/>
        <w:rPr>
          <w:rFonts w:ascii="Segoe UI" w:hAnsi="Segoe UI" w:cs="Segoe UI"/>
          <w:b/>
        </w:rPr>
      </w:pPr>
    </w:p>
    <w:p w14:paraId="00DE8DE6" w14:textId="77777777" w:rsidR="00173748" w:rsidRDefault="00173748">
      <w:pPr>
        <w:pStyle w:val="KeinLeerraum"/>
        <w:rPr>
          <w:rFonts w:ascii="Segoe UI" w:hAnsi="Segoe UI" w:cs="Segoe UI"/>
          <w:b/>
        </w:rPr>
      </w:pPr>
    </w:p>
    <w:p w14:paraId="74F66381" w14:textId="77777777" w:rsidR="00173748" w:rsidRDefault="002A66E3">
      <w:pPr>
        <w:pStyle w:val="KeinLeerraum"/>
        <w:rPr>
          <w:rFonts w:ascii="Segoe UI" w:hAnsi="Segoe UI" w:cs="Segoe UI"/>
          <w:b/>
        </w:rPr>
      </w:pPr>
      <w:r>
        <w:rPr>
          <w:rFonts w:ascii="Segoe UI" w:hAnsi="Segoe UI" w:cs="Segoe UI"/>
          <w:b/>
        </w:rPr>
        <w:t>Langfassung</w:t>
      </w:r>
    </w:p>
    <w:p w14:paraId="2B54397C" w14:textId="77777777" w:rsidR="00173748" w:rsidRDefault="002A66E3">
      <w:pPr>
        <w:pStyle w:val="KeinLeerraum"/>
        <w:rPr>
          <w:rFonts w:ascii="Segoe UI" w:hAnsi="Segoe UI" w:cs="Segoe UI"/>
          <w:b/>
          <w:sz w:val="32"/>
          <w:szCs w:val="32"/>
        </w:rPr>
      </w:pPr>
      <w:r>
        <w:rPr>
          <w:rFonts w:ascii="Segoe UI" w:hAnsi="Segoe UI" w:cs="Segoe UI"/>
          <w:b/>
          <w:sz w:val="32"/>
          <w:szCs w:val="32"/>
        </w:rPr>
        <w:t>Treubach feiert das Fest der Volkskultur 2025</w:t>
      </w:r>
    </w:p>
    <w:p w14:paraId="592E2588" w14:textId="77777777" w:rsidR="00173748" w:rsidRDefault="00173748">
      <w:pPr>
        <w:spacing w:after="0" w:line="240" w:lineRule="auto"/>
        <w:rPr>
          <w:rFonts w:ascii="Segoe UI" w:hAnsi="Segoe UI" w:cs="Segoe UI"/>
          <w:b/>
        </w:rPr>
      </w:pPr>
    </w:p>
    <w:p w14:paraId="5A62CA4A" w14:textId="77777777" w:rsidR="00173748" w:rsidRDefault="002A66E3">
      <w:pPr>
        <w:spacing w:after="0" w:line="240" w:lineRule="auto"/>
        <w:rPr>
          <w:rFonts w:ascii="Segoe UI" w:hAnsi="Segoe UI" w:cs="Segoe UI"/>
          <w:b/>
          <w:bCs/>
          <w:lang w:val="de-DE"/>
        </w:rPr>
      </w:pPr>
      <w:bookmarkStart w:id="0" w:name="_Hlk169763448"/>
      <w:bookmarkStart w:id="1" w:name="_Hlk169763553"/>
      <w:r>
        <w:rPr>
          <w:rFonts w:ascii="Segoe UI" w:hAnsi="Segoe UI" w:cs="Segoe UI"/>
          <w:b/>
          <w:bCs/>
          <w:lang w:val="de-DE"/>
        </w:rPr>
        <w:t>Treubach</w:t>
      </w:r>
      <w:r>
        <w:rPr>
          <w:rFonts w:ascii="Segoe UI" w:hAnsi="Segoe UI" w:cs="Segoe UI"/>
          <w:b/>
          <w:bCs/>
          <w:lang w:val="de-DE"/>
        </w:rPr>
        <w:t xml:space="preserve"> im Bezirk Braunau wird im Herbst 2025 Gastgeber eines der größten und stimmungsvollsten Kulturereignisse Oberösterreichs: Von Freitag, 12. September bis Sonntag, 14. September 2025 verwandelt sich die Gemeinde in ein farbenfrohes Zentrum der Musik, des Tanzes und gelebter Bräuche mit Ausstellungen, Konzerten, Workshops und vielen weiteren Programmpunkten. Das Fest der Volkskultur ist ein Treffpunkt für alle Generationen. Der Eintritt ist für Besucher an allen Tagen frei. Für das leibliche Wohl sorgen regio</w:t>
      </w:r>
      <w:r>
        <w:rPr>
          <w:rFonts w:ascii="Segoe UI" w:hAnsi="Segoe UI" w:cs="Segoe UI"/>
          <w:b/>
          <w:bCs/>
          <w:lang w:val="de-DE"/>
        </w:rPr>
        <w:t>nale Spezialitäten wie Bauernkrapfen, Most und frische Schmankerln aus der Region. Veranstaltet wird das Fest von der Gemeinde Treubach gemeinsam mit dem OÖ Forum Volkskultur. Das Fest findet bei jeder Witterung statt.</w:t>
      </w:r>
    </w:p>
    <w:p w14:paraId="1AF76AB4" w14:textId="77777777" w:rsidR="00173748" w:rsidRDefault="00173748">
      <w:pPr>
        <w:spacing w:after="0" w:line="240" w:lineRule="auto"/>
        <w:rPr>
          <w:rFonts w:ascii="Segoe UI" w:hAnsi="Segoe UI" w:cs="Segoe UI"/>
          <w:b/>
          <w:bCs/>
          <w:lang w:val="de-DE"/>
        </w:rPr>
      </w:pPr>
    </w:p>
    <w:p w14:paraId="20C52B7F" w14:textId="77777777" w:rsidR="00173748" w:rsidRDefault="002A66E3">
      <w:pPr>
        <w:spacing w:after="0" w:line="240" w:lineRule="auto"/>
        <w:rPr>
          <w:rFonts w:ascii="Segoe UI" w:hAnsi="Segoe UI" w:cs="Segoe UI"/>
          <w:b/>
          <w:bCs/>
          <w:lang w:val="de-DE"/>
        </w:rPr>
      </w:pPr>
      <w:r>
        <w:rPr>
          <w:rFonts w:ascii="Segoe UI" w:hAnsi="Segoe UI" w:cs="Segoe UI"/>
          <w:b/>
          <w:bCs/>
          <w:lang w:val="de-DE"/>
        </w:rPr>
        <w:t>Volkskultur hautnah erleben – Programmhöhepunkte</w:t>
      </w:r>
    </w:p>
    <w:p w14:paraId="47227224" w14:textId="77777777" w:rsidR="00173748" w:rsidRDefault="00173748">
      <w:pPr>
        <w:spacing w:after="0" w:line="240" w:lineRule="auto"/>
        <w:rPr>
          <w:rFonts w:ascii="Segoe UI" w:hAnsi="Segoe UI" w:cs="Segoe UI"/>
          <w:b/>
          <w:bCs/>
          <w:lang w:val="de-DE"/>
        </w:rPr>
      </w:pPr>
    </w:p>
    <w:p w14:paraId="0F81A21A" w14:textId="77777777" w:rsidR="00173748" w:rsidRDefault="002A66E3">
      <w:pPr>
        <w:spacing w:after="0" w:line="240" w:lineRule="auto"/>
        <w:rPr>
          <w:rFonts w:ascii="Segoe UI" w:hAnsi="Segoe UI" w:cs="Segoe UI"/>
          <w:lang w:val="de-DE"/>
        </w:rPr>
      </w:pPr>
      <w:r>
        <w:rPr>
          <w:rFonts w:ascii="Segoe UI" w:hAnsi="Segoe UI" w:cs="Segoe UI"/>
          <w:lang w:val="de-DE"/>
        </w:rPr>
        <w:t>Bereits am Freitagabend wird das Fest mit einem feierlichen Sternmarsch eröffnet. Musikalische und literarische Darbietungen vom Stelzhamerbund, von der Krammerer Zeche und der Innviertler Geignmusi sorgen für einen regionaltypischen Auftakt. Beim Programm „Xundlachn – g‘rissn, g‘schmackig und g‘scheit goschert“ sollte kein Auge trocken bleiben.</w:t>
      </w:r>
    </w:p>
    <w:p w14:paraId="7B347CCF" w14:textId="76EF2817" w:rsidR="00173748" w:rsidRDefault="002A66E3">
      <w:pPr>
        <w:spacing w:after="0" w:line="240" w:lineRule="auto"/>
        <w:rPr>
          <w:rFonts w:ascii="Segoe UI" w:hAnsi="Segoe UI" w:cs="Segoe UI"/>
          <w:lang w:val="de-DE"/>
        </w:rPr>
      </w:pPr>
      <w:r>
        <w:rPr>
          <w:rFonts w:ascii="Segoe UI" w:hAnsi="Segoe UI" w:cs="Segoe UI"/>
          <w:lang w:val="de-DE"/>
        </w:rPr>
        <w:t>Der Samstag steht ganz im Zeichen des Volkstanzes. Höhepunkte sind das Zechentreffen mit Gruppen aus ganz Oberösterreich und der Solinger Landlermusi (</w:t>
      </w:r>
      <w:r>
        <w:rPr>
          <w:rFonts w:ascii="Segoe UI" w:hAnsi="Segoe UI" w:cs="Segoe UI"/>
          <w:bCs/>
          <w:lang w:val="de-DE"/>
        </w:rPr>
        <w:t xml:space="preserve">Der Innviertler Landler zählt zu den bedeutenden Ausdrucksformen der darstellenden Künste in Oberösterreich und wurde 2013 offiziell als immaterielles Kulturerbe anerkannt. Seine Geschichte ist eng mit den sogenannten Innviertler Zechen verbunden) </w:t>
      </w:r>
      <w:r>
        <w:rPr>
          <w:rFonts w:ascii="Segoe UI" w:hAnsi="Segoe UI" w:cs="Segoe UI"/>
          <w:lang w:val="de-DE"/>
        </w:rPr>
        <w:t xml:space="preserve">und das Wertungstanzen der Landjugend. Parallel dazu locken unter anderem ein Oldtimer-Treffen sowie das stimmungsvolle „Offene Singen“ des Volksliedwerkes und „Jugend musiziert“ vom </w:t>
      </w:r>
      <w:r>
        <w:rPr>
          <w:rFonts w:ascii="Segoe UI" w:hAnsi="Segoe UI" w:cs="Segoe UI"/>
          <w:lang w:val="de-DE"/>
        </w:rPr>
        <w:t>OÖ Blasmusikverband. Herzlich gelacht werden darf bei einer Sketch-Parade von der Theatergruppe Treubach. Für frischen Sound und mitreißende Stimmung sorgt am Abend die Band BRASSARANKA auf der Festbühne. Für alle, die den Abend ein wenig gemütlicher angehen wollen: In der Weinstube im Zöpflkeller musizieren die Innviertler Tanzgeiger.</w:t>
      </w:r>
    </w:p>
    <w:p w14:paraId="27A50856" w14:textId="77777777" w:rsidR="00173748" w:rsidRDefault="002A66E3">
      <w:pPr>
        <w:spacing w:after="0" w:line="240" w:lineRule="auto"/>
        <w:rPr>
          <w:rFonts w:ascii="Segoe UI" w:hAnsi="Segoe UI" w:cs="Segoe UI"/>
          <w:lang w:val="de-DE"/>
        </w:rPr>
      </w:pPr>
      <w:r>
        <w:rPr>
          <w:rFonts w:ascii="Segoe UI" w:hAnsi="Segoe UI" w:cs="Segoe UI"/>
          <w:lang w:val="de-DE"/>
        </w:rPr>
        <w:t>Am Sonntag folgen die traditionellen Treffen der Goldhaubenfrauen und der Schützen, eine feierliche Mundartmesse zum Patrozinium der Pfarrkirche Treubach</w:t>
      </w:r>
      <w:r>
        <w:rPr>
          <w:rFonts w:ascii="Segoe UI" w:hAnsi="Segoe UI" w:cs="Segoe UI"/>
          <w:lang w:val="de-DE"/>
        </w:rPr>
        <w:t xml:space="preserve"> und der offizielle Festakt mit Landeshauptmann Mag. Thomas Stelzer. Anschließend laden Frühschoppen und regionale Volksmusik zum geselligen Beisammensein ein. </w:t>
      </w:r>
    </w:p>
    <w:p w14:paraId="013D9DE4" w14:textId="77777777" w:rsidR="00173748" w:rsidRDefault="00173748">
      <w:pPr>
        <w:spacing w:after="0" w:line="240" w:lineRule="auto"/>
        <w:rPr>
          <w:rFonts w:ascii="Segoe UI" w:hAnsi="Segoe UI" w:cs="Segoe UI"/>
          <w:b/>
          <w:bCs/>
          <w:lang w:val="de-DE"/>
        </w:rPr>
      </w:pPr>
    </w:p>
    <w:p w14:paraId="33DEF4B8" w14:textId="77777777" w:rsidR="00173748" w:rsidRDefault="002A66E3">
      <w:pPr>
        <w:spacing w:after="0" w:line="240" w:lineRule="auto"/>
        <w:rPr>
          <w:rFonts w:ascii="Segoe UI" w:hAnsi="Segoe UI" w:cs="Segoe UI"/>
          <w:b/>
          <w:bCs/>
          <w:lang w:val="de-DE"/>
        </w:rPr>
      </w:pPr>
      <w:r>
        <w:rPr>
          <w:rFonts w:ascii="Segoe UI" w:hAnsi="Segoe UI" w:cs="Segoe UI"/>
          <w:b/>
          <w:bCs/>
          <w:lang w:val="de-DE"/>
        </w:rPr>
        <w:t>Vielfältiges Rahmenprogramm für die ganze Familie</w:t>
      </w:r>
    </w:p>
    <w:p w14:paraId="0B5EF5DD" w14:textId="77777777" w:rsidR="00173748" w:rsidRDefault="00173748">
      <w:pPr>
        <w:spacing w:after="0" w:line="240" w:lineRule="auto"/>
        <w:rPr>
          <w:rFonts w:ascii="Segoe UI" w:hAnsi="Segoe UI" w:cs="Segoe UI"/>
          <w:b/>
          <w:bCs/>
          <w:lang w:val="de-DE"/>
        </w:rPr>
      </w:pPr>
    </w:p>
    <w:p w14:paraId="550AD50C" w14:textId="77777777" w:rsidR="00173748" w:rsidRDefault="002A66E3">
      <w:pPr>
        <w:spacing w:after="0" w:line="240" w:lineRule="auto"/>
        <w:rPr>
          <w:rFonts w:ascii="Segoe UI" w:hAnsi="Segoe UI" w:cs="Segoe UI"/>
          <w:lang w:val="de-DE"/>
        </w:rPr>
      </w:pPr>
      <w:r>
        <w:rPr>
          <w:rFonts w:ascii="Segoe UI" w:hAnsi="Segoe UI" w:cs="Segoe UI"/>
          <w:lang w:val="de-DE"/>
        </w:rPr>
        <w:t xml:space="preserve">Am Samstag und Sonntag lädt von 11 bis 18 Uhr ein betreutes Kinderprogramm bei der Festhalle die jüngsten Besucher zum Spielen, Basteln und Entdecken ein. Für das leibliche Wohl ist selbstverständlich bestens gesorgt. Neben kulinarischen Schmankerln erwartet die </w:t>
      </w:r>
      <w:r>
        <w:rPr>
          <w:rFonts w:ascii="Segoe UI" w:hAnsi="Segoe UI" w:cs="Segoe UI"/>
          <w:lang w:val="de-DE"/>
        </w:rPr>
        <w:lastRenderedPageBreak/>
        <w:t>Gäste ein abwechslungsreiches Angebot mit spannenden Einblicken in die Vielfalt der Volkskultur.</w:t>
      </w:r>
    </w:p>
    <w:p w14:paraId="1B9C0092" w14:textId="77777777" w:rsidR="00173748" w:rsidRDefault="00173748">
      <w:pPr>
        <w:spacing w:after="0" w:line="240" w:lineRule="auto"/>
        <w:rPr>
          <w:rFonts w:ascii="Segoe UI" w:hAnsi="Segoe UI" w:cs="Segoe UI"/>
          <w:lang w:val="de-DE"/>
        </w:rPr>
      </w:pPr>
    </w:p>
    <w:p w14:paraId="4ACE9CAF" w14:textId="77777777" w:rsidR="00173748" w:rsidRDefault="002A66E3">
      <w:pPr>
        <w:spacing w:after="0" w:line="240" w:lineRule="auto"/>
        <w:rPr>
          <w:rFonts w:ascii="Segoe UI" w:hAnsi="Segoe UI" w:cs="Segoe UI"/>
          <w:lang w:val="de-DE"/>
        </w:rPr>
      </w:pPr>
      <w:r>
        <w:rPr>
          <w:rFonts w:ascii="Segoe UI" w:hAnsi="Segoe UI" w:cs="Segoe UI"/>
          <w:lang w:val="de-DE"/>
        </w:rPr>
        <w:t>Am Samstag von 10 bis 17 Uhr und am Sonntag von 10 bis 16 Uhr präsentieren die Verbände des OÖ Forums Volkskultur bei Ausstellungen in der Volksschule ihre Arbeiten: vom Arbeitskreis für Klein- und Flurdenkmalforschung über die Heimat- und Trachtenvereine bis hin zum Stelzhamerbund, OÖ Heimatwerk, OÖ Volksliedwerk, dem Verbund OÖ Museen und vielen weiteren. Im Pfarrheim zeigen die Goldhaubenfrauen Treubach sowie die Bezirksgruppe Braunau gemeinsam mit den Prangerschützen OÖ ihr Handwerk.</w:t>
      </w:r>
    </w:p>
    <w:p w14:paraId="735DAF87" w14:textId="77777777" w:rsidR="00173748" w:rsidRDefault="002A66E3">
      <w:pPr>
        <w:spacing w:after="0" w:line="240" w:lineRule="auto"/>
        <w:rPr>
          <w:rFonts w:ascii="Segoe UI" w:hAnsi="Segoe UI" w:cs="Segoe UI"/>
          <w:lang w:val="de-DE"/>
        </w:rPr>
      </w:pPr>
      <w:r>
        <w:rPr>
          <w:rFonts w:ascii="Segoe UI" w:hAnsi="Segoe UI" w:cs="Segoe UI"/>
          <w:lang w:val="de-DE"/>
        </w:rPr>
        <w:t xml:space="preserve">Ein Highlight sind die Krippenausstellung der Krippenfreunde Treubach, des Oberen Innviertels und der Krippenschule Geboltskirchen und die Ausstellung der Imker. Und die Modellflug-Vorführungen der Modellflug-Sport-Union Treubach werden zum Erlebnis für die ganze Familie. </w:t>
      </w:r>
    </w:p>
    <w:p w14:paraId="6C23B298" w14:textId="77777777" w:rsidR="00173748" w:rsidRDefault="00173748">
      <w:pPr>
        <w:spacing w:after="0" w:line="240" w:lineRule="auto"/>
        <w:rPr>
          <w:rFonts w:ascii="Segoe UI" w:hAnsi="Segoe UI" w:cs="Segoe UI"/>
          <w:b/>
          <w:bCs/>
          <w:lang w:val="de-DE"/>
        </w:rPr>
      </w:pPr>
    </w:p>
    <w:p w14:paraId="3087686E" w14:textId="77777777" w:rsidR="00173748" w:rsidRDefault="002A66E3">
      <w:pPr>
        <w:spacing w:after="0" w:line="240" w:lineRule="auto"/>
        <w:rPr>
          <w:rFonts w:ascii="Segoe UI" w:hAnsi="Segoe UI" w:cs="Segoe UI"/>
          <w:b/>
          <w:bCs/>
          <w:lang w:val="de-DE"/>
        </w:rPr>
      </w:pPr>
      <w:r>
        <w:rPr>
          <w:rFonts w:ascii="Segoe UI" w:hAnsi="Segoe UI" w:cs="Segoe UI"/>
          <w:b/>
          <w:bCs/>
          <w:lang w:val="de-DE"/>
        </w:rPr>
        <w:t>Workshops und lebendiges Schauhandwerk</w:t>
      </w:r>
    </w:p>
    <w:p w14:paraId="55BE1D80" w14:textId="77777777" w:rsidR="00173748" w:rsidRDefault="00173748">
      <w:pPr>
        <w:spacing w:after="0" w:line="240" w:lineRule="auto"/>
        <w:rPr>
          <w:rFonts w:ascii="Segoe UI" w:hAnsi="Segoe UI" w:cs="Segoe UI"/>
          <w:b/>
          <w:bCs/>
          <w:lang w:val="de-DE"/>
        </w:rPr>
      </w:pPr>
    </w:p>
    <w:p w14:paraId="797E93A9" w14:textId="77777777" w:rsidR="00173748" w:rsidRDefault="002A66E3">
      <w:pPr>
        <w:spacing w:after="0" w:line="240" w:lineRule="auto"/>
        <w:rPr>
          <w:rFonts w:ascii="Segoe UI" w:hAnsi="Segoe UI" w:cs="Segoe UI"/>
          <w:lang w:val="de-DE"/>
        </w:rPr>
      </w:pPr>
      <w:r>
        <w:rPr>
          <w:rFonts w:ascii="Segoe UI" w:hAnsi="Segoe UI" w:cs="Segoe UI"/>
          <w:lang w:val="de-DE"/>
        </w:rPr>
        <w:t xml:space="preserve">Das Festwochenende bietet eine Vielzahl an Workshops und Vorführungen, bei denen Besucher traditionelles Handwerk hautnah erleben können. Kunsthandwerk und Handwerksvorführungen geben Einblick in alte Techniken und laden zum Mitmachen ein. Highlights sind das Münzprägen und das Brotbacken im Holzbackofen, bei dem der Duft von frischem Gebäck die Festhalle erfüllt. Kreative Köpfe können sich im Keramikmalen oder beim Herstellen von Trachtenhaarnadeln ausprobieren, während Interessierte einen Einblick in die </w:t>
      </w:r>
      <w:r>
        <w:rPr>
          <w:rFonts w:ascii="Segoe UI" w:hAnsi="Segoe UI" w:cs="Segoe UI"/>
          <w:lang w:val="de-DE"/>
        </w:rPr>
        <w:t>alte Kunst der Kurrentschrift erhalten. Auch die Alpakas im Schulgarten und ein Marionettenspieler sorgen für besondere Erlebnisse und unvergessliche Momente für Groß und Klein.</w:t>
      </w:r>
    </w:p>
    <w:p w14:paraId="07F3A446" w14:textId="77777777" w:rsidR="00173748" w:rsidRDefault="002A66E3">
      <w:pPr>
        <w:spacing w:after="0" w:line="240" w:lineRule="auto"/>
        <w:rPr>
          <w:rFonts w:ascii="Segoe UI" w:hAnsi="Segoe UI" w:cs="Segoe UI"/>
        </w:rPr>
      </w:pPr>
      <w:r>
        <w:rPr>
          <w:rFonts w:ascii="Segoe UI" w:hAnsi="Segoe UI" w:cs="Segoe UI"/>
        </w:rPr>
        <w:t>__________________________________________________________________________</w:t>
      </w:r>
    </w:p>
    <w:p w14:paraId="28F1B7DF" w14:textId="77777777" w:rsidR="00173748" w:rsidRDefault="00173748">
      <w:pPr>
        <w:spacing w:after="0" w:line="240" w:lineRule="auto"/>
        <w:rPr>
          <w:rFonts w:ascii="Segoe UI" w:hAnsi="Segoe UI" w:cs="Segoe UI"/>
        </w:rPr>
      </w:pPr>
    </w:p>
    <w:p w14:paraId="5C27A074" w14:textId="77777777" w:rsidR="00173748" w:rsidRDefault="002A66E3">
      <w:pPr>
        <w:spacing w:after="0" w:line="240" w:lineRule="auto"/>
        <w:rPr>
          <w:rFonts w:ascii="Segoe UI" w:hAnsi="Segoe UI" w:cs="Segoe UI"/>
        </w:rPr>
      </w:pPr>
      <w:r>
        <w:rPr>
          <w:rFonts w:ascii="Segoe UI" w:hAnsi="Segoe UI" w:cs="Segoe UI"/>
        </w:rPr>
        <w:t xml:space="preserve">Die Fotos können unter Angabe der Credits </w:t>
      </w:r>
      <w:r>
        <w:rPr>
          <w:rFonts w:ascii="Segoe UI" w:hAnsi="Segoe UI" w:cs="Segoe UI"/>
          <w:i/>
        </w:rPr>
        <w:t>(c) –</w:t>
      </w:r>
      <w:r>
        <w:rPr>
          <w:rFonts w:ascii="Segoe UI" w:hAnsi="Segoe UI" w:cs="Segoe UI"/>
        </w:rPr>
        <w:t xml:space="preserve"> kostenfrei verwendet werden. Für Fragen stehen wir Ihnen jederzeit gerne zur Verfügung. </w:t>
      </w:r>
    </w:p>
    <w:p w14:paraId="7743760D" w14:textId="77777777" w:rsidR="00173748" w:rsidRDefault="00173748">
      <w:pPr>
        <w:spacing w:after="0" w:line="240" w:lineRule="auto"/>
        <w:rPr>
          <w:rFonts w:ascii="Segoe UI" w:hAnsi="Segoe UI" w:cs="Segoe UI"/>
          <w:b/>
        </w:rPr>
      </w:pPr>
    </w:p>
    <w:p w14:paraId="7214D0D9" w14:textId="77777777" w:rsidR="00173748" w:rsidRDefault="002A66E3">
      <w:pPr>
        <w:spacing w:after="0" w:line="240" w:lineRule="auto"/>
        <w:rPr>
          <w:rFonts w:ascii="Segoe UI" w:hAnsi="Segoe UI" w:cs="Segoe UI"/>
          <w:b/>
        </w:rPr>
      </w:pPr>
      <w:r>
        <w:rPr>
          <w:rFonts w:ascii="Segoe UI" w:hAnsi="Segoe UI" w:cs="Segoe UI"/>
          <w:b/>
        </w:rPr>
        <w:t>Rückfragehinweis:</w:t>
      </w:r>
    </w:p>
    <w:p w14:paraId="239D060D" w14:textId="77777777" w:rsidR="00173748" w:rsidRDefault="002A66E3">
      <w:pPr>
        <w:spacing w:after="0" w:line="240" w:lineRule="auto"/>
        <w:rPr>
          <w:rFonts w:ascii="Segoe UI" w:hAnsi="Segoe UI" w:cs="Segoe UI"/>
        </w:rPr>
      </w:pPr>
      <w:r>
        <w:rPr>
          <w:rFonts w:ascii="Segoe UI" w:hAnsi="Segoe UI" w:cs="Segoe UI"/>
        </w:rPr>
        <w:t>OÖ Forum Volkskultur</w:t>
      </w:r>
      <w:r>
        <w:rPr>
          <w:rFonts w:ascii="Segoe UI" w:hAnsi="Segoe UI" w:cs="Segoe UI"/>
        </w:rPr>
        <w:br/>
        <w:t>i. A. Dr. Bernadette Kerschbaummayr</w:t>
      </w:r>
    </w:p>
    <w:p w14:paraId="59FDE5E1" w14:textId="77777777" w:rsidR="00173748" w:rsidRDefault="002A66E3">
      <w:pPr>
        <w:spacing w:after="0" w:line="240" w:lineRule="auto"/>
        <w:rPr>
          <w:rFonts w:ascii="Segoe UI" w:hAnsi="Segoe UI" w:cs="Segoe UI"/>
        </w:rPr>
      </w:pPr>
      <w:r>
        <w:rPr>
          <w:rFonts w:ascii="Segoe UI" w:hAnsi="Segoe UI" w:cs="Segoe UI"/>
        </w:rPr>
        <w:t>Promenade 37, 4020 Linz</w:t>
      </w:r>
      <w:r>
        <w:rPr>
          <w:rFonts w:ascii="Segoe UI" w:hAnsi="Segoe UI" w:cs="Segoe UI"/>
        </w:rPr>
        <w:br/>
        <w:t>Tel.: +43 650 7224 122</w:t>
      </w:r>
      <w:r>
        <w:rPr>
          <w:rFonts w:ascii="Segoe UI" w:hAnsi="Segoe UI" w:cs="Segoe UI"/>
        </w:rPr>
        <w:br/>
        <w:t xml:space="preserve">Mail: </w:t>
      </w:r>
      <w:hyperlink r:id="rId9" w:history="1">
        <w:r>
          <w:rPr>
            <w:rStyle w:val="Hyperlink"/>
            <w:rFonts w:ascii="Segoe UI" w:hAnsi="Segoe UI" w:cs="Segoe UI"/>
          </w:rPr>
          <w:t>marketing@fotokerschi.at</w:t>
        </w:r>
      </w:hyperlink>
      <w:r>
        <w:rPr>
          <w:rFonts w:ascii="Segoe UI" w:hAnsi="Segoe UI" w:cs="Segoe UI"/>
        </w:rPr>
        <w:t xml:space="preserve"> </w:t>
      </w:r>
    </w:p>
    <w:p w14:paraId="7C68DBAD" w14:textId="77777777" w:rsidR="00173748" w:rsidRDefault="002A66E3">
      <w:pPr>
        <w:spacing w:after="0" w:line="240" w:lineRule="auto"/>
        <w:rPr>
          <w:rFonts w:ascii="Segoe UI" w:hAnsi="Segoe UI" w:cs="Segoe UI"/>
        </w:rPr>
      </w:pPr>
      <w:hyperlink r:id="rId10" w:history="1">
        <w:r>
          <w:rPr>
            <w:rStyle w:val="Hyperlink"/>
            <w:rFonts w:ascii="Segoe UI" w:hAnsi="Segoe UI" w:cs="Segoe UI"/>
          </w:rPr>
          <w:t>www.ooe-volkskultur.at</w:t>
        </w:r>
      </w:hyperlink>
      <w:r>
        <w:rPr>
          <w:rFonts w:ascii="Segoe UI" w:hAnsi="Segoe UI" w:cs="Segoe UI"/>
        </w:rPr>
        <w:t xml:space="preserve"> </w:t>
      </w:r>
    </w:p>
    <w:p w14:paraId="5DC06E1D" w14:textId="77777777" w:rsidR="00173748" w:rsidRDefault="002A66E3">
      <w:pPr>
        <w:spacing w:after="0" w:line="240" w:lineRule="auto"/>
        <w:rPr>
          <w:rFonts w:ascii="Segoe UI" w:hAnsi="Segoe UI" w:cs="Segoe UI"/>
        </w:rPr>
      </w:pPr>
      <w:hyperlink r:id="rId11" w:history="1">
        <w:r>
          <w:rPr>
            <w:rStyle w:val="Hyperlink"/>
            <w:rFonts w:ascii="Segoe UI" w:hAnsi="Segoe UI" w:cs="Segoe UI"/>
          </w:rPr>
          <w:t>www.facebook.com/volkskulturooe</w:t>
        </w:r>
      </w:hyperlink>
      <w:r>
        <w:rPr>
          <w:rFonts w:ascii="Segoe UI" w:hAnsi="Segoe UI" w:cs="Segoe UI"/>
        </w:rPr>
        <w:br/>
      </w:r>
      <w:hyperlink r:id="rId12" w:history="1">
        <w:r>
          <w:rPr>
            <w:rStyle w:val="Hyperlink"/>
            <w:rFonts w:ascii="Segoe UI" w:hAnsi="Segoe UI" w:cs="Segoe UI"/>
          </w:rPr>
          <w:t>https://www.instagram.com/forum_volkskultur_ooe</w:t>
        </w:r>
      </w:hyperlink>
    </w:p>
    <w:p w14:paraId="3A4D2886" w14:textId="77777777" w:rsidR="00173748" w:rsidRDefault="00173748">
      <w:pPr>
        <w:spacing w:after="0" w:line="240" w:lineRule="auto"/>
        <w:rPr>
          <w:rFonts w:ascii="Segoe UI" w:hAnsi="Segoe UI" w:cs="Segoe UI"/>
        </w:rPr>
      </w:pPr>
    </w:p>
    <w:p w14:paraId="3D187C4A" w14:textId="77777777" w:rsidR="00173748" w:rsidRDefault="002A66E3">
      <w:pPr>
        <w:spacing w:after="0" w:line="240" w:lineRule="auto"/>
        <w:rPr>
          <w:rFonts w:ascii="Segoe UI" w:hAnsi="Segoe UI" w:cs="Segoe UI"/>
        </w:rPr>
      </w:pPr>
      <w:r>
        <w:rPr>
          <w:rFonts w:ascii="Segoe UI" w:hAnsi="Segoe UI" w:cs="Segoe UI"/>
        </w:rPr>
        <w:t xml:space="preserve">Das OÖ Forum Volkskultur ist der Dachverband und die Interessenvertretung der Volkskultur in Oberösterreich. Seine Aufgabe ist, Menschen für Volkskultur zu begeistern, sie zu vernetzen, auf die Lebendigkeit und Vielfalt der Volkskultur hinzuweisen sowie die volkskulturelle Arbeit zu unterstützen. </w:t>
      </w:r>
      <w:bookmarkEnd w:id="0"/>
      <w:bookmarkEnd w:id="1"/>
      <w:r>
        <w:rPr>
          <w:rFonts w:ascii="Segoe UI" w:hAnsi="Segoe UI" w:cs="Segoe UI"/>
        </w:rPr>
        <w:t>25 Landesverbände und Arbeitsgemeinschaften bilden ein starkes Netzwerk, das sowohl Traditionen lebendig hält als auch Raum für neue Impulse schafft.</w:t>
      </w:r>
    </w:p>
    <w:sectPr w:rsidR="00173748">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2A51" w14:textId="77777777" w:rsidR="00173748" w:rsidRDefault="002A66E3">
      <w:pPr>
        <w:spacing w:after="0" w:line="240" w:lineRule="auto"/>
      </w:pPr>
      <w:r>
        <w:separator/>
      </w:r>
    </w:p>
  </w:endnote>
  <w:endnote w:type="continuationSeparator" w:id="0">
    <w:p w14:paraId="76B545B4" w14:textId="77777777" w:rsidR="00173748" w:rsidRDefault="002A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1B6F" w14:textId="77777777" w:rsidR="00173748" w:rsidRDefault="002A66E3">
      <w:pPr>
        <w:spacing w:after="0" w:line="240" w:lineRule="auto"/>
      </w:pPr>
      <w:r>
        <w:separator/>
      </w:r>
    </w:p>
  </w:footnote>
  <w:footnote w:type="continuationSeparator" w:id="0">
    <w:p w14:paraId="1E721789" w14:textId="77777777" w:rsidR="00173748" w:rsidRDefault="002A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12568"/>
      <w:docPartObj>
        <w:docPartGallery w:val="Page Numbers (Margins)"/>
        <w:docPartUnique/>
      </w:docPartObj>
    </w:sdtPr>
    <w:sdtEndPr/>
    <w:sdtContent>
      <w:p w14:paraId="69FD454F" w14:textId="77777777" w:rsidR="00173748" w:rsidRDefault="002A66E3">
        <w:pPr>
          <w:pStyle w:val="Kopfzeile"/>
        </w:pPr>
        <w:r>
          <w:rPr>
            <w:noProof/>
            <w:lang w:eastAsia="de-AT"/>
          </w:rPr>
          <mc:AlternateContent>
            <mc:Choice Requires="wps">
              <w:drawing>
                <wp:anchor distT="0" distB="0" distL="114300" distR="114300" simplePos="0" relativeHeight="251659264" behindDoc="0" locked="0" layoutInCell="0" allowOverlap="1" wp14:anchorId="7BE91F79" wp14:editId="39695294">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891C7B8" w14:textId="77777777" w:rsidR="00173748" w:rsidRDefault="002A66E3">
                              <w:pPr>
                                <w:pBdr>
                                  <w:bottom w:val="single" w:sz="4" w:space="1" w:color="auto"/>
                                </w:pBd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lang w:val="de-DE"/>
                                </w:rPr>
                                <w:t>2</w:t>
                              </w:r>
                              <w:r>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htec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gfdwIAAO4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C1jKB93AgAA7gQAAA4AAAAA&#10;AAAAAAAAAAAALgIAAGRycy9lMm9Eb2MueG1sUEsBAi0AFAAGAAgAAAAhAHGmhoPcAAAABAEAAA8A&#10;AAAAAAAAAAAAAAAA0QQAAGRycy9kb3ducmV2LnhtbFBLBQYAAAAABAAEAPMAAADaBQAAAAA=&#10;" o:allowincell="f" stroked="f">
                  <v:textbox>
                    <w:txbxContent>
                      <w:p>
                        <w:pPr>
                          <w:pBdr>
                            <w:bottom w:val="single" w:sz="4" w:space="1" w:color="auto"/>
                          </w:pBd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noProof/>
                            <w:lang w:val="de-DE"/>
                          </w:rPr>
                          <w:t>2</w:t>
                        </w:r>
                        <w:r>
                          <w:rPr>
                            <w:rFonts w:ascii="Arial" w:hAnsi="Arial" w:cs="Arial"/>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1B2"/>
    <w:multiLevelType w:val="hybridMultilevel"/>
    <w:tmpl w:val="9DBE0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6E36F5A"/>
    <w:multiLevelType w:val="hybridMultilevel"/>
    <w:tmpl w:val="3F68CA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9957F2"/>
    <w:multiLevelType w:val="hybridMultilevel"/>
    <w:tmpl w:val="38160A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989753885">
    <w:abstractNumId w:val="2"/>
  </w:num>
  <w:num w:numId="2" w16cid:durableId="191040516">
    <w:abstractNumId w:val="1"/>
  </w:num>
  <w:num w:numId="3" w16cid:durableId="26026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48"/>
    <w:rsid w:val="00173748"/>
    <w:rsid w:val="002A66E3"/>
    <w:rsid w:val="00565A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BE88"/>
  <w15:docId w15:val="{5F559626-B6EA-4965-AA57-3FCD5C14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Pr>
      <w:color w:val="800080" w:themeColor="followedHyperlink"/>
      <w:u w:val="single"/>
    </w:rPr>
  </w:style>
  <w:style w:type="paragraph" w:styleId="KeinLeerraum">
    <w:name w:val="No Spacing"/>
    <w:uiPriority w:val="1"/>
    <w:qFormat/>
    <w:pPr>
      <w:spacing w:after="0" w:line="240" w:lineRule="auto"/>
    </w:p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8776">
      <w:bodyDiv w:val="1"/>
      <w:marLeft w:val="0"/>
      <w:marRight w:val="0"/>
      <w:marTop w:val="0"/>
      <w:marBottom w:val="0"/>
      <w:divBdr>
        <w:top w:val="none" w:sz="0" w:space="0" w:color="auto"/>
        <w:left w:val="none" w:sz="0" w:space="0" w:color="auto"/>
        <w:bottom w:val="none" w:sz="0" w:space="0" w:color="auto"/>
        <w:right w:val="none" w:sz="0" w:space="0" w:color="auto"/>
      </w:divBdr>
    </w:div>
    <w:div w:id="476922957">
      <w:bodyDiv w:val="1"/>
      <w:marLeft w:val="0"/>
      <w:marRight w:val="0"/>
      <w:marTop w:val="0"/>
      <w:marBottom w:val="0"/>
      <w:divBdr>
        <w:top w:val="none" w:sz="0" w:space="0" w:color="auto"/>
        <w:left w:val="none" w:sz="0" w:space="0" w:color="auto"/>
        <w:bottom w:val="none" w:sz="0" w:space="0" w:color="auto"/>
        <w:right w:val="none" w:sz="0" w:space="0" w:color="auto"/>
      </w:divBdr>
    </w:div>
    <w:div w:id="1161967546">
      <w:bodyDiv w:val="1"/>
      <w:marLeft w:val="0"/>
      <w:marRight w:val="0"/>
      <w:marTop w:val="0"/>
      <w:marBottom w:val="0"/>
      <w:divBdr>
        <w:top w:val="none" w:sz="0" w:space="0" w:color="auto"/>
        <w:left w:val="none" w:sz="0" w:space="0" w:color="auto"/>
        <w:bottom w:val="none" w:sz="0" w:space="0" w:color="auto"/>
        <w:right w:val="none" w:sz="0" w:space="0" w:color="auto"/>
      </w:divBdr>
    </w:div>
    <w:div w:id="1396857790">
      <w:bodyDiv w:val="1"/>
      <w:marLeft w:val="0"/>
      <w:marRight w:val="0"/>
      <w:marTop w:val="0"/>
      <w:marBottom w:val="0"/>
      <w:divBdr>
        <w:top w:val="none" w:sz="0" w:space="0" w:color="auto"/>
        <w:left w:val="none" w:sz="0" w:space="0" w:color="auto"/>
        <w:bottom w:val="none" w:sz="0" w:space="0" w:color="auto"/>
        <w:right w:val="none" w:sz="0" w:space="0" w:color="auto"/>
      </w:divBdr>
    </w:div>
    <w:div w:id="1444692762">
      <w:bodyDiv w:val="1"/>
      <w:marLeft w:val="0"/>
      <w:marRight w:val="0"/>
      <w:marTop w:val="0"/>
      <w:marBottom w:val="0"/>
      <w:divBdr>
        <w:top w:val="none" w:sz="0" w:space="0" w:color="auto"/>
        <w:left w:val="none" w:sz="0" w:space="0" w:color="auto"/>
        <w:bottom w:val="none" w:sz="0" w:space="0" w:color="auto"/>
        <w:right w:val="none" w:sz="0" w:space="0" w:color="auto"/>
      </w:divBdr>
    </w:div>
    <w:div w:id="1686786589">
      <w:bodyDiv w:val="1"/>
      <w:marLeft w:val="0"/>
      <w:marRight w:val="0"/>
      <w:marTop w:val="0"/>
      <w:marBottom w:val="0"/>
      <w:divBdr>
        <w:top w:val="none" w:sz="0" w:space="0" w:color="auto"/>
        <w:left w:val="none" w:sz="0" w:space="0" w:color="auto"/>
        <w:bottom w:val="none" w:sz="0" w:space="0" w:color="auto"/>
        <w:right w:val="none" w:sz="0" w:space="0" w:color="auto"/>
      </w:divBdr>
    </w:div>
    <w:div w:id="1848010566">
      <w:bodyDiv w:val="1"/>
      <w:marLeft w:val="0"/>
      <w:marRight w:val="0"/>
      <w:marTop w:val="0"/>
      <w:marBottom w:val="0"/>
      <w:divBdr>
        <w:top w:val="none" w:sz="0" w:space="0" w:color="auto"/>
        <w:left w:val="none" w:sz="0" w:space="0" w:color="auto"/>
        <w:bottom w:val="none" w:sz="0" w:space="0" w:color="auto"/>
        <w:right w:val="none" w:sz="0" w:space="0" w:color="auto"/>
      </w:divBdr>
    </w:div>
    <w:div w:id="1992706440">
      <w:bodyDiv w:val="1"/>
      <w:marLeft w:val="0"/>
      <w:marRight w:val="0"/>
      <w:marTop w:val="0"/>
      <w:marBottom w:val="0"/>
      <w:divBdr>
        <w:top w:val="none" w:sz="0" w:space="0" w:color="auto"/>
        <w:left w:val="none" w:sz="0" w:space="0" w:color="auto"/>
        <w:bottom w:val="none" w:sz="0" w:space="0" w:color="auto"/>
        <w:right w:val="none" w:sz="0" w:space="0" w:color="auto"/>
      </w:divBdr>
    </w:div>
    <w:div w:id="1999112405">
      <w:bodyDiv w:val="1"/>
      <w:marLeft w:val="0"/>
      <w:marRight w:val="0"/>
      <w:marTop w:val="0"/>
      <w:marBottom w:val="0"/>
      <w:divBdr>
        <w:top w:val="none" w:sz="0" w:space="0" w:color="auto"/>
        <w:left w:val="none" w:sz="0" w:space="0" w:color="auto"/>
        <w:bottom w:val="none" w:sz="0" w:space="0" w:color="auto"/>
        <w:right w:val="none" w:sz="0" w:space="0" w:color="auto"/>
      </w:divBdr>
    </w:div>
    <w:div w:id="210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forum_volkskultur_oo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volkskulturoo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oe-volkskultur.at" TargetMode="External"/><Relationship Id="rId4" Type="http://schemas.openxmlformats.org/officeDocument/2006/relationships/settings" Target="settings.xml"/><Relationship Id="rId9" Type="http://schemas.openxmlformats.org/officeDocument/2006/relationships/hyperlink" Target="mailto:marketing@fotokerschi.at"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7CB2C-03F8-4354-82F2-38EA318E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4757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Kreuzwieser</dc:creator>
  <cp:lastModifiedBy>Klaus Landa</cp:lastModifiedBy>
  <cp:revision>7</cp:revision>
  <cp:lastPrinted>2025-07-30T13:26:00Z</cp:lastPrinted>
  <dcterms:created xsi:type="dcterms:W3CDTF">2025-07-31T09:30:00Z</dcterms:created>
  <dcterms:modified xsi:type="dcterms:W3CDTF">2025-07-31T10:21:00Z</dcterms:modified>
</cp:coreProperties>
</file>